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FD" w:rsidRDefault="00D04CFD" w:rsidP="002B6B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Bay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IE,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sadece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tek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tip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tencere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üreten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fabrikanın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müdürüdür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Bu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fabrika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haftada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0A45"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gün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0A45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:00 - </w:t>
      </w:r>
      <w:r w:rsidR="005F0A45">
        <w:rPr>
          <w:rFonts w:ascii="Arial" w:eastAsia="Times New Roman" w:hAnsi="Arial" w:cs="Arial"/>
          <w:color w:val="000000"/>
          <w:sz w:val="23"/>
          <w:szCs w:val="23"/>
        </w:rPr>
        <w:t>18</w:t>
      </w:r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:00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saatleri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arası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çalışmaktadır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0A45">
        <w:rPr>
          <w:rFonts w:ascii="Arial" w:eastAsia="Times New Roman" w:hAnsi="Arial" w:cs="Arial"/>
          <w:color w:val="000000"/>
          <w:sz w:val="23"/>
          <w:szCs w:val="23"/>
        </w:rPr>
        <w:t xml:space="preserve">(1 </w:t>
      </w:r>
      <w:proofErr w:type="spellStart"/>
      <w:r w:rsidR="005F0A45">
        <w:rPr>
          <w:rFonts w:ascii="Arial" w:eastAsia="Times New Roman" w:hAnsi="Arial" w:cs="Arial"/>
          <w:color w:val="000000"/>
          <w:sz w:val="23"/>
          <w:szCs w:val="23"/>
        </w:rPr>
        <w:t>saat</w:t>
      </w:r>
      <w:proofErr w:type="spellEnd"/>
      <w:r w:rsidR="005F0A4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F0A45">
        <w:rPr>
          <w:rFonts w:ascii="Arial" w:eastAsia="Times New Roman" w:hAnsi="Arial" w:cs="Arial"/>
          <w:color w:val="000000"/>
          <w:sz w:val="23"/>
          <w:szCs w:val="23"/>
        </w:rPr>
        <w:t>öğle</w:t>
      </w:r>
      <w:proofErr w:type="spellEnd"/>
      <w:r w:rsidR="005F0A4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F0A45">
        <w:rPr>
          <w:rFonts w:ascii="Arial" w:eastAsia="Times New Roman" w:hAnsi="Arial" w:cs="Arial"/>
          <w:color w:val="000000"/>
          <w:sz w:val="23"/>
          <w:szCs w:val="23"/>
        </w:rPr>
        <w:t>arası</w:t>
      </w:r>
      <w:proofErr w:type="spellEnd"/>
      <w:r w:rsidR="005F0A45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D04CFD" w:rsidRDefault="00D04CFD" w:rsidP="002B6B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04CFD" w:rsidRPr="002B6B7E" w:rsidRDefault="005F0A45" w:rsidP="00D04C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Bay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IE</w:t>
      </w:r>
      <w:r w:rsidR="00D04CFD">
        <w:rPr>
          <w:rFonts w:ascii="Arial" w:eastAsia="Times New Roman" w:hAnsi="Arial" w:cs="Arial"/>
          <w:color w:val="000000"/>
          <w:sz w:val="23"/>
          <w:szCs w:val="23"/>
        </w:rPr>
        <w:t>’</w:t>
      </w:r>
      <w:r>
        <w:rPr>
          <w:rFonts w:ascii="Arial" w:eastAsia="Times New Roman" w:hAnsi="Arial" w:cs="Arial"/>
          <w:color w:val="000000"/>
          <w:sz w:val="23"/>
          <w:szCs w:val="23"/>
        </w:rPr>
        <w:t>n</w:t>
      </w:r>
      <w:r w:rsidR="00D04CFD">
        <w:rPr>
          <w:rFonts w:ascii="Arial" w:eastAsia="Times New Roman" w:hAnsi="Arial" w:cs="Arial"/>
          <w:color w:val="000000"/>
          <w:sz w:val="23"/>
          <w:szCs w:val="23"/>
        </w:rPr>
        <w:t>in</w:t>
      </w:r>
      <w:proofErr w:type="spellEnd"/>
      <w:r w:rsidR="00D04CF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>
        <w:rPr>
          <w:rFonts w:ascii="Arial" w:eastAsia="Times New Roman" w:hAnsi="Arial" w:cs="Arial"/>
          <w:color w:val="000000"/>
          <w:sz w:val="23"/>
          <w:szCs w:val="23"/>
        </w:rPr>
        <w:t>şu</w:t>
      </w:r>
      <w:proofErr w:type="spellEnd"/>
      <w:r w:rsidR="00D04CF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>
        <w:rPr>
          <w:rFonts w:ascii="Arial" w:eastAsia="Times New Roman" w:hAnsi="Arial" w:cs="Arial"/>
          <w:color w:val="000000"/>
          <w:sz w:val="23"/>
          <w:szCs w:val="23"/>
        </w:rPr>
        <w:t>anda</w:t>
      </w:r>
      <w:proofErr w:type="spellEnd"/>
      <w:r w:rsidR="00D04CF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>
        <w:rPr>
          <w:rFonts w:ascii="Arial" w:eastAsia="Times New Roman" w:hAnsi="Arial" w:cs="Arial"/>
          <w:color w:val="000000"/>
          <w:sz w:val="23"/>
          <w:szCs w:val="23"/>
        </w:rPr>
        <w:t>sadece</w:t>
      </w:r>
      <w:proofErr w:type="spellEnd"/>
      <w:r w:rsidR="00D04CFD">
        <w:rPr>
          <w:rFonts w:ascii="Arial" w:eastAsia="Times New Roman" w:hAnsi="Arial" w:cs="Arial"/>
          <w:color w:val="000000"/>
          <w:sz w:val="23"/>
          <w:szCs w:val="23"/>
        </w:rPr>
        <w:t xml:space="preserve"> t</w:t>
      </w:r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am </w:t>
      </w:r>
      <w:proofErr w:type="spellStart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>zamanlı</w:t>
      </w:r>
      <w:proofErr w:type="spellEnd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>çalışan</w:t>
      </w:r>
      <w:proofErr w:type="spellEnd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3 </w:t>
      </w:r>
      <w:proofErr w:type="spellStart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>deneyimli</w:t>
      </w:r>
      <w:proofErr w:type="spellEnd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>elemanı</w:t>
      </w:r>
      <w:proofErr w:type="spellEnd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var.</w:t>
      </w:r>
      <w:proofErr w:type="gramEnd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Her tam </w:t>
      </w:r>
      <w:proofErr w:type="spellStart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>zamanlı</w:t>
      </w:r>
      <w:proofErr w:type="spellEnd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 w:rsidRPr="002B6B7E">
        <w:rPr>
          <w:rFonts w:ascii="Arial" w:eastAsia="Times New Roman" w:hAnsi="Arial" w:cs="Arial"/>
          <w:color w:val="000000"/>
          <w:sz w:val="23"/>
          <w:szCs w:val="23"/>
        </w:rPr>
        <w:t>eleman</w:t>
      </w:r>
      <w:proofErr w:type="spellEnd"/>
    </w:p>
    <w:p w:rsidR="00D04CFD" w:rsidRPr="002B6B7E" w:rsidRDefault="00D04CFD" w:rsidP="00D04CFD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Aylık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0A45">
        <w:rPr>
          <w:rFonts w:ascii="Arial" w:eastAsia="Times New Roman" w:hAnsi="Arial" w:cs="Arial"/>
          <w:color w:val="000000"/>
          <w:sz w:val="23"/>
          <w:szCs w:val="23"/>
        </w:rPr>
        <w:t>100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0 TL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kazanır</w:t>
      </w:r>
      <w:proofErr w:type="spellEnd"/>
    </w:p>
    <w:p w:rsidR="00D04CFD" w:rsidRDefault="00D04CFD" w:rsidP="00D04CFD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Deney</w:t>
      </w:r>
      <w:r>
        <w:rPr>
          <w:rFonts w:ascii="Arial" w:eastAsia="Times New Roman" w:hAnsi="Arial" w:cs="Arial"/>
          <w:color w:val="000000"/>
          <w:sz w:val="23"/>
          <w:szCs w:val="23"/>
        </w:rPr>
        <w:t>imsizken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saatte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3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tencere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yapa</w:t>
      </w:r>
      <w:r w:rsidRPr="002B6B7E">
        <w:rPr>
          <w:rFonts w:ascii="Arial" w:eastAsia="Times New Roman" w:hAnsi="Arial" w:cs="Arial"/>
          <w:color w:val="000000"/>
          <w:sz w:val="23"/>
          <w:szCs w:val="23"/>
        </w:rPr>
        <w:t>rken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daha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sonra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saatte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5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tencere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yapa</w:t>
      </w:r>
      <w:r>
        <w:rPr>
          <w:rFonts w:ascii="Arial" w:eastAsia="Times New Roman" w:hAnsi="Arial" w:cs="Arial"/>
          <w:color w:val="000000"/>
          <w:sz w:val="23"/>
          <w:szCs w:val="23"/>
        </w:rPr>
        <w:t>r</w:t>
      </w:r>
      <w:r w:rsidRPr="002B6B7E">
        <w:rPr>
          <w:rFonts w:ascii="Arial" w:eastAsia="Times New Roman" w:hAnsi="Arial" w:cs="Arial"/>
          <w:color w:val="000000"/>
          <w:sz w:val="23"/>
          <w:szCs w:val="23"/>
        </w:rPr>
        <w:t>l</w:t>
      </w:r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r w:rsidRPr="002B6B7E">
        <w:rPr>
          <w:rFonts w:ascii="Arial" w:eastAsia="Times New Roman" w:hAnsi="Arial" w:cs="Arial"/>
          <w:color w:val="000000"/>
          <w:sz w:val="23"/>
          <w:szCs w:val="23"/>
        </w:rPr>
        <w:t>r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D04CFD" w:rsidRDefault="00D04CFD" w:rsidP="00D04CFD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Bay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IE</w:t>
      </w:r>
      <w:r w:rsidRPr="00245414">
        <w:rPr>
          <w:rFonts w:ascii="Arial" w:eastAsia="Times New Roman" w:hAnsi="Arial" w:cs="Arial"/>
          <w:color w:val="000000"/>
          <w:sz w:val="23"/>
          <w:szCs w:val="23"/>
        </w:rPr>
        <w:t>’</w:t>
      </w:r>
      <w:r>
        <w:rPr>
          <w:rFonts w:ascii="Arial" w:eastAsia="Times New Roman" w:hAnsi="Arial" w:cs="Arial"/>
          <w:color w:val="000000"/>
          <w:sz w:val="23"/>
          <w:szCs w:val="23"/>
        </w:rPr>
        <w:t>n</w:t>
      </w:r>
      <w:r w:rsidRPr="00245414">
        <w:rPr>
          <w:rFonts w:ascii="Arial" w:eastAsia="Times New Roman" w:hAnsi="Arial" w:cs="Arial"/>
          <w:color w:val="000000"/>
          <w:sz w:val="23"/>
          <w:szCs w:val="23"/>
        </w:rPr>
        <w:t>in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gözlemlerine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göre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çalışan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işe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başladıktan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iki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ay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sonra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deneyimli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oluyor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D04CFD" w:rsidRPr="00245414" w:rsidRDefault="00D04CFD" w:rsidP="00D04CF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yarı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zamanlı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çalışan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elemanlar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var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saatte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0A45"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TL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kazanırlar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Saatte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3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tencere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yapabilirler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Yari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zamanlı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elemanlar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haftada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10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saat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çalışırlar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D04CFD" w:rsidRPr="002B6B7E" w:rsidRDefault="00D04CFD" w:rsidP="00D0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CFD" w:rsidRPr="00D04CFD" w:rsidRDefault="00D04CFD" w:rsidP="00D04CFD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Bay IE,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talepleri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zamanında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karşılamayı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istiyor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Çünkü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zamanında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yetiştiremediği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talepleri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olan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müşterilerin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daha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gelmeyeceğini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düşünüyor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Tam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zamanlı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elemanları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çıkarırsa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da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12000 TL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tazminat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45414">
        <w:rPr>
          <w:rFonts w:ascii="Arial" w:eastAsia="Times New Roman" w:hAnsi="Arial" w:cs="Arial"/>
          <w:color w:val="000000"/>
          <w:sz w:val="23"/>
          <w:szCs w:val="23"/>
        </w:rPr>
        <w:t>ödüyor</w:t>
      </w:r>
      <w:proofErr w:type="spellEnd"/>
      <w:r w:rsidRPr="00245414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4541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5F0A45">
        <w:rPr>
          <w:rFonts w:ascii="Arial" w:eastAsia="Times New Roman" w:hAnsi="Arial" w:cs="Arial"/>
          <w:color w:val="000000"/>
          <w:sz w:val="23"/>
          <w:szCs w:val="23"/>
        </w:rPr>
        <w:t>Yarı</w:t>
      </w:r>
      <w:proofErr w:type="spellEnd"/>
      <w:r w:rsidR="005F0A4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F0A45">
        <w:rPr>
          <w:rFonts w:ascii="Arial" w:eastAsia="Times New Roman" w:hAnsi="Arial" w:cs="Arial"/>
          <w:color w:val="000000"/>
          <w:sz w:val="23"/>
          <w:szCs w:val="23"/>
        </w:rPr>
        <w:t>zamanlılara</w:t>
      </w:r>
      <w:proofErr w:type="spellEnd"/>
      <w:r w:rsidR="005F0A4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F0A45">
        <w:rPr>
          <w:rFonts w:ascii="Arial" w:eastAsia="Times New Roman" w:hAnsi="Arial" w:cs="Arial"/>
          <w:color w:val="000000"/>
          <w:sz w:val="23"/>
          <w:szCs w:val="23"/>
        </w:rPr>
        <w:t>tazminat</w:t>
      </w:r>
      <w:proofErr w:type="spellEnd"/>
      <w:r w:rsidR="005F0A4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5F0A45">
        <w:rPr>
          <w:rFonts w:ascii="Arial" w:eastAsia="Times New Roman" w:hAnsi="Arial" w:cs="Arial"/>
          <w:color w:val="000000"/>
          <w:sz w:val="23"/>
          <w:szCs w:val="23"/>
        </w:rPr>
        <w:t>ödemiyor</w:t>
      </w:r>
      <w:proofErr w:type="spellEnd"/>
      <w:r w:rsidR="005F0A45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5F0A4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DC4289">
        <w:rPr>
          <w:rFonts w:ascii="Arial" w:eastAsia="Times New Roman" w:hAnsi="Arial" w:cs="Arial"/>
          <w:color w:val="000000"/>
          <w:sz w:val="23"/>
          <w:szCs w:val="23"/>
        </w:rPr>
        <w:t>Üretim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talebi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aşsa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bile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üretmeye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devam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ediyor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fazlası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stokta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tutuluyor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DC4289">
        <w:rPr>
          <w:rFonts w:ascii="Arial" w:eastAsia="Times New Roman" w:hAnsi="Arial" w:cs="Arial"/>
          <w:color w:val="000000"/>
          <w:sz w:val="23"/>
          <w:szCs w:val="23"/>
        </w:rPr>
        <w:t>Fazladan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üretilen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tencereler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sonraki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aylarda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kullanılabilir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ama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aylık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bekleme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maliyeti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tencere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C4289">
        <w:rPr>
          <w:rFonts w:ascii="Arial" w:eastAsia="Times New Roman" w:hAnsi="Arial" w:cs="Arial"/>
          <w:color w:val="000000"/>
          <w:sz w:val="23"/>
          <w:szCs w:val="23"/>
        </w:rPr>
        <w:t>başına</w:t>
      </w:r>
      <w:proofErr w:type="spellEnd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 4</w:t>
      </w:r>
      <w:r w:rsidR="00DC4289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TL</w:t>
      </w:r>
      <w:r w:rsidR="00DC4289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DC4289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04CFD" w:rsidRDefault="00D04CFD" w:rsidP="002B6B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2B6B7E" w:rsidRPr="002B6B7E" w:rsidRDefault="002B6B7E" w:rsidP="002B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Bay </w:t>
      </w:r>
      <w:r w:rsidR="00D04CFD">
        <w:rPr>
          <w:rFonts w:ascii="Arial" w:eastAsia="Times New Roman" w:hAnsi="Arial" w:cs="Arial"/>
          <w:color w:val="000000"/>
          <w:sz w:val="23"/>
          <w:szCs w:val="23"/>
        </w:rPr>
        <w:t>IE,</w:t>
      </w:r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gelecek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6 ay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için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eleman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planlaması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yapmayı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düşünmekte</w:t>
      </w:r>
      <w:r w:rsidR="00193256">
        <w:rPr>
          <w:rFonts w:ascii="Arial" w:eastAsia="Times New Roman" w:hAnsi="Arial" w:cs="Arial"/>
          <w:color w:val="000000"/>
          <w:sz w:val="23"/>
          <w:szCs w:val="23"/>
        </w:rPr>
        <w:t>ydi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197B59">
        <w:rPr>
          <w:rFonts w:ascii="Arial" w:eastAsia="Times New Roman" w:hAnsi="Arial" w:cs="Arial"/>
          <w:color w:val="000000"/>
          <w:sz w:val="23"/>
          <w:szCs w:val="23"/>
        </w:rPr>
        <w:t>Bunun</w:t>
      </w:r>
      <w:proofErr w:type="spellEnd"/>
      <w:r w:rsidR="00197B5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97B59">
        <w:rPr>
          <w:rFonts w:ascii="Arial" w:eastAsia="Times New Roman" w:hAnsi="Arial" w:cs="Arial"/>
          <w:color w:val="000000"/>
          <w:sz w:val="23"/>
          <w:szCs w:val="23"/>
        </w:rPr>
        <w:t>için</w:t>
      </w:r>
      <w:proofErr w:type="spellEnd"/>
      <w:r w:rsidR="0019325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93256">
        <w:rPr>
          <w:rFonts w:ascii="Arial" w:eastAsia="Times New Roman" w:hAnsi="Arial" w:cs="Arial"/>
          <w:color w:val="000000"/>
          <w:sz w:val="23"/>
          <w:szCs w:val="23"/>
        </w:rPr>
        <w:t>endüstri</w:t>
      </w:r>
      <w:proofErr w:type="spellEnd"/>
      <w:r w:rsidR="0019325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93256">
        <w:rPr>
          <w:rFonts w:ascii="Arial" w:eastAsia="Times New Roman" w:hAnsi="Arial" w:cs="Arial"/>
          <w:color w:val="000000"/>
          <w:sz w:val="23"/>
          <w:szCs w:val="23"/>
        </w:rPr>
        <w:t>mühendislerini</w:t>
      </w:r>
      <w:proofErr w:type="spellEnd"/>
      <w:r w:rsidR="0019325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193256">
        <w:rPr>
          <w:rFonts w:ascii="Arial" w:eastAsia="Times New Roman" w:hAnsi="Arial" w:cs="Arial"/>
          <w:color w:val="000000"/>
          <w:sz w:val="23"/>
          <w:szCs w:val="23"/>
        </w:rPr>
        <w:t>çağırdı</w:t>
      </w:r>
      <w:proofErr w:type="spellEnd"/>
      <w:r w:rsidR="00197B59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197B5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2B6B7E" w:rsidRPr="002B6B7E" w:rsidRDefault="002B6B7E" w:rsidP="002B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7E" w:rsidRPr="002B6B7E" w:rsidRDefault="00193256" w:rsidP="002B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İlk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olarak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endüstri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mühendisi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r w:rsidR="00D04CFD">
        <w:rPr>
          <w:rFonts w:ascii="Arial" w:eastAsia="Times New Roman" w:hAnsi="Arial" w:cs="Arial"/>
          <w:color w:val="000000"/>
          <w:sz w:val="23"/>
          <w:szCs w:val="23"/>
        </w:rPr>
        <w:t>rkadaşlar</w:t>
      </w:r>
      <w:proofErr w:type="spellEnd"/>
      <w:r w:rsidR="00D04CFD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geçmi</w:t>
      </w:r>
      <w:r w:rsidR="00761CD5">
        <w:rPr>
          <w:rFonts w:ascii="Arial" w:eastAsia="Times New Roman" w:hAnsi="Arial" w:cs="Arial"/>
          <w:color w:val="000000"/>
          <w:sz w:val="23"/>
          <w:szCs w:val="23"/>
        </w:rPr>
        <w:t>ş</w:t>
      </w:r>
      <w:proofErr w:type="spellEnd"/>
      <w:r w:rsidR="00761CD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>
        <w:rPr>
          <w:rFonts w:ascii="Arial" w:eastAsia="Times New Roman" w:hAnsi="Arial" w:cs="Arial"/>
          <w:color w:val="000000"/>
          <w:sz w:val="23"/>
          <w:szCs w:val="23"/>
        </w:rPr>
        <w:t>taleplere</w:t>
      </w:r>
      <w:proofErr w:type="spellEnd"/>
      <w:r w:rsidR="00D04CF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761CD5">
        <w:rPr>
          <w:rFonts w:ascii="Arial" w:eastAsia="Times New Roman" w:hAnsi="Arial" w:cs="Arial"/>
          <w:color w:val="000000"/>
          <w:sz w:val="23"/>
          <w:szCs w:val="23"/>
        </w:rPr>
        <w:t>bakarak</w:t>
      </w:r>
      <w:proofErr w:type="spellEnd"/>
      <w:r w:rsidR="00761CD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761CD5">
        <w:rPr>
          <w:rFonts w:ascii="Arial" w:eastAsia="Times New Roman" w:hAnsi="Arial" w:cs="Arial"/>
          <w:color w:val="000000"/>
          <w:sz w:val="23"/>
          <w:szCs w:val="23"/>
        </w:rPr>
        <w:t>gelecek</w:t>
      </w:r>
      <w:proofErr w:type="spellEnd"/>
      <w:r w:rsidR="00761CD5">
        <w:rPr>
          <w:rFonts w:ascii="Arial" w:eastAsia="Times New Roman" w:hAnsi="Arial" w:cs="Arial"/>
          <w:color w:val="000000"/>
          <w:sz w:val="23"/>
          <w:szCs w:val="23"/>
        </w:rPr>
        <w:t xml:space="preserve"> 6</w:t>
      </w:r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ay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için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04CFD">
        <w:rPr>
          <w:rFonts w:ascii="Arial" w:eastAsia="Times New Roman" w:hAnsi="Arial" w:cs="Arial"/>
          <w:color w:val="000000"/>
          <w:sz w:val="23"/>
          <w:szCs w:val="23"/>
        </w:rPr>
        <w:t>talepleri</w:t>
      </w:r>
      <w:proofErr w:type="spellEnd"/>
      <w:r w:rsidR="00D04CF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aşağıdaki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gibi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tahmin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ettiler</w:t>
      </w:r>
      <w:proofErr w:type="spell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2B6B7E"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2B6B7E" w:rsidRPr="002B6B7E" w:rsidRDefault="002B6B7E" w:rsidP="002B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1103"/>
        <w:gridCol w:w="1205"/>
        <w:gridCol w:w="1142"/>
        <w:gridCol w:w="809"/>
        <w:gridCol w:w="822"/>
        <w:gridCol w:w="962"/>
      </w:tblGrid>
      <w:tr w:rsidR="002B6B7E" w:rsidRPr="002B6B7E" w:rsidTr="002B6B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Haziran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Temmuz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Ağustos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Eylül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Ekim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Kasım</w:t>
            </w:r>
            <w:proofErr w:type="spellEnd"/>
          </w:p>
        </w:tc>
      </w:tr>
      <w:tr w:rsidR="00B21983" w:rsidRPr="002B6B7E" w:rsidTr="00F24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983" w:rsidRPr="002B6B7E" w:rsidRDefault="00D04CFD" w:rsidP="002B6B7E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</w:t>
            </w:r>
            <w:r w:rsidR="00B2198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atış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tahmini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Default="00B2198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Default="00B2198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Default="00B2198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Default="00B2198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Default="00B2198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1983" w:rsidRDefault="00B2198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2800</w:t>
            </w:r>
          </w:p>
        </w:tc>
      </w:tr>
    </w:tbl>
    <w:p w:rsidR="002B6B7E" w:rsidRPr="002B6B7E" w:rsidRDefault="002B6B7E" w:rsidP="002B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7E" w:rsidRPr="002B6B7E" w:rsidRDefault="002B6B7E" w:rsidP="002B6B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0362CE" w:rsidRDefault="002B6B7E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2B6B7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Bay </w:t>
      </w:r>
      <w:r w:rsidR="005F0A4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IE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olabildiğince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az</w:t>
      </w:r>
      <w:proofErr w:type="spellEnd"/>
      <w:proofErr w:type="gram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maliyetle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bu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altı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ayı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geçirmek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2B6B7E">
        <w:rPr>
          <w:rFonts w:ascii="Arial" w:eastAsia="Times New Roman" w:hAnsi="Arial" w:cs="Arial"/>
          <w:color w:val="000000"/>
          <w:sz w:val="23"/>
          <w:szCs w:val="23"/>
        </w:rPr>
        <w:t>istiyor</w:t>
      </w:r>
      <w:proofErr w:type="spellEnd"/>
      <w:r w:rsidRPr="002B6B7E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Sizce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Bay </w:t>
      </w:r>
      <w:proofErr w:type="gramStart"/>
      <w:r w:rsidR="00DC4289">
        <w:rPr>
          <w:rFonts w:ascii="Arial" w:eastAsia="Times New Roman" w:hAnsi="Arial" w:cs="Arial"/>
          <w:color w:val="000000"/>
          <w:sz w:val="23"/>
          <w:szCs w:val="23"/>
        </w:rPr>
        <w:t xml:space="preserve">IE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06716">
        <w:rPr>
          <w:rFonts w:ascii="Arial" w:eastAsia="Times New Roman" w:hAnsi="Arial" w:cs="Arial"/>
          <w:color w:val="000000"/>
          <w:sz w:val="23"/>
          <w:szCs w:val="23"/>
        </w:rPr>
        <w:t>h</w:t>
      </w:r>
      <w:r>
        <w:rPr>
          <w:rFonts w:ascii="Arial" w:eastAsia="Times New Roman" w:hAnsi="Arial" w:cs="Arial"/>
          <w:color w:val="000000"/>
          <w:sz w:val="23"/>
          <w:szCs w:val="23"/>
        </w:rPr>
        <w:t>er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kaç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tane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tam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zamanlı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eleman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A7549F">
        <w:rPr>
          <w:rFonts w:ascii="Arial" w:eastAsia="Times New Roman" w:hAnsi="Arial" w:cs="Arial"/>
          <w:color w:val="000000"/>
          <w:sz w:val="23"/>
          <w:szCs w:val="23"/>
        </w:rPr>
        <w:t>işe</w:t>
      </w:r>
      <w:proofErr w:type="spellEnd"/>
      <w:r w:rsidR="00A7549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A7549F">
        <w:rPr>
          <w:rFonts w:ascii="Arial" w:eastAsia="Times New Roman" w:hAnsi="Arial" w:cs="Arial"/>
          <w:color w:val="000000"/>
          <w:sz w:val="23"/>
          <w:szCs w:val="23"/>
        </w:rPr>
        <w:t>almalı</w:t>
      </w:r>
      <w:proofErr w:type="spellEnd"/>
      <w:r w:rsidR="00A7549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A7549F">
        <w:rPr>
          <w:rFonts w:ascii="Arial" w:eastAsia="Times New Roman" w:hAnsi="Arial" w:cs="Arial"/>
          <w:color w:val="000000"/>
          <w:sz w:val="23"/>
          <w:szCs w:val="23"/>
        </w:rPr>
        <w:t>ve</w:t>
      </w:r>
      <w:proofErr w:type="spellEnd"/>
      <w:r w:rsidR="00A7549F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="00A7549F">
        <w:rPr>
          <w:rFonts w:ascii="Arial" w:eastAsia="Times New Roman" w:hAnsi="Arial" w:cs="Arial"/>
          <w:color w:val="000000"/>
          <w:sz w:val="23"/>
          <w:szCs w:val="23"/>
        </w:rPr>
        <w:t>çıkarmalı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?</w:t>
      </w:r>
      <w:r w:rsidR="00D726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="00D726C0">
        <w:rPr>
          <w:rFonts w:ascii="Arial" w:eastAsia="Times New Roman" w:hAnsi="Arial" w:cs="Arial"/>
          <w:color w:val="000000"/>
          <w:sz w:val="23"/>
          <w:szCs w:val="23"/>
        </w:rPr>
        <w:t>Kaç</w:t>
      </w:r>
      <w:proofErr w:type="spellEnd"/>
      <w:r w:rsidR="00D726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726C0">
        <w:rPr>
          <w:rFonts w:ascii="Arial" w:eastAsia="Times New Roman" w:hAnsi="Arial" w:cs="Arial"/>
          <w:color w:val="000000"/>
          <w:sz w:val="23"/>
          <w:szCs w:val="23"/>
        </w:rPr>
        <w:t>tane</w:t>
      </w:r>
      <w:proofErr w:type="spellEnd"/>
      <w:r w:rsidR="00D726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726C0">
        <w:rPr>
          <w:rFonts w:ascii="Arial" w:eastAsia="Times New Roman" w:hAnsi="Arial" w:cs="Arial"/>
          <w:color w:val="000000"/>
          <w:sz w:val="23"/>
          <w:szCs w:val="23"/>
        </w:rPr>
        <w:t>yarı</w:t>
      </w:r>
      <w:proofErr w:type="spellEnd"/>
      <w:r w:rsidR="00D726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726C0">
        <w:rPr>
          <w:rFonts w:ascii="Arial" w:eastAsia="Times New Roman" w:hAnsi="Arial" w:cs="Arial"/>
          <w:color w:val="000000"/>
          <w:sz w:val="23"/>
          <w:szCs w:val="23"/>
        </w:rPr>
        <w:t>zamanlı</w:t>
      </w:r>
      <w:proofErr w:type="spellEnd"/>
      <w:r w:rsidR="00D726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D726C0">
        <w:rPr>
          <w:rFonts w:ascii="Arial" w:eastAsia="Times New Roman" w:hAnsi="Arial" w:cs="Arial"/>
          <w:color w:val="000000"/>
          <w:sz w:val="23"/>
          <w:szCs w:val="23"/>
        </w:rPr>
        <w:t>çalıştırmalı</w:t>
      </w:r>
      <w:proofErr w:type="spellEnd"/>
      <w:r w:rsidR="00D726C0">
        <w:rPr>
          <w:rFonts w:ascii="Arial" w:eastAsia="Times New Roman" w:hAnsi="Arial" w:cs="Arial"/>
          <w:color w:val="000000"/>
          <w:sz w:val="23"/>
          <w:szCs w:val="23"/>
        </w:rPr>
        <w:t>?</w:t>
      </w:r>
      <w:proofErr w:type="gramEnd"/>
      <w:r w:rsidR="00D726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bookmarkEnd w:id="0"/>
    <w:p w:rsidR="005E4D93" w:rsidRDefault="00045D7E">
      <w:pPr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Bir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ayda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fazla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20 part time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işçi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çalıştırabilirler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1103"/>
        <w:gridCol w:w="1205"/>
        <w:gridCol w:w="1142"/>
        <w:gridCol w:w="809"/>
        <w:gridCol w:w="822"/>
        <w:gridCol w:w="962"/>
      </w:tblGrid>
      <w:tr w:rsidR="002B6B7E" w:rsidRPr="002B6B7E" w:rsidTr="00FB42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Haziran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Temmuz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Ağustos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Eylül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Ekim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B7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Kasım</w:t>
            </w:r>
            <w:proofErr w:type="spellEnd"/>
          </w:p>
        </w:tc>
      </w:tr>
      <w:tr w:rsidR="002B6B7E" w:rsidRPr="002B6B7E" w:rsidTr="002B6B7E">
        <w:trPr>
          <w:trHeight w:val="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2B6B7E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zamanlı</w:t>
            </w:r>
            <w:proofErr w:type="spellEnd"/>
            <w:r w:rsidR="00A7549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7549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alım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9F" w:rsidRPr="002B6B7E" w:rsidTr="002B6B7E">
        <w:trPr>
          <w:trHeight w:val="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549F" w:rsidRPr="002B6B7E" w:rsidRDefault="00A7549F" w:rsidP="00A7549F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2B6B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zamanlı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çıkarma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549F" w:rsidRPr="002B6B7E" w:rsidRDefault="00A7549F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549F" w:rsidRPr="002B6B7E" w:rsidRDefault="00A7549F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549F" w:rsidRPr="002B6B7E" w:rsidRDefault="00A7549F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549F" w:rsidRPr="002B6B7E" w:rsidRDefault="00A7549F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549F" w:rsidRPr="002B6B7E" w:rsidRDefault="00A7549F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549F" w:rsidRPr="002B6B7E" w:rsidRDefault="00A7549F" w:rsidP="00FB42B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B7E" w:rsidRPr="002B6B7E" w:rsidTr="00FB42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D726C0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Yarı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zamanlı</w:t>
            </w:r>
            <w:proofErr w:type="spellEnd"/>
            <w:r w:rsidR="00A7549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6B7E" w:rsidRPr="002B6B7E" w:rsidRDefault="002B6B7E" w:rsidP="00FB42BC">
            <w:pPr>
              <w:spacing w:after="0" w:line="0" w:lineRule="atLeast"/>
              <w:ind w:left="10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2B6B7E" w:rsidRDefault="002B6B7E"/>
    <w:sectPr w:rsidR="002B6B7E" w:rsidSect="000362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B60"/>
    <w:multiLevelType w:val="multilevel"/>
    <w:tmpl w:val="C78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B7E"/>
    <w:rsid w:val="000362CE"/>
    <w:rsid w:val="00045D7E"/>
    <w:rsid w:val="00175DA1"/>
    <w:rsid w:val="001806D1"/>
    <w:rsid w:val="00192FC1"/>
    <w:rsid w:val="00193256"/>
    <w:rsid w:val="00197B59"/>
    <w:rsid w:val="001D37F4"/>
    <w:rsid w:val="00245414"/>
    <w:rsid w:val="002B6B7E"/>
    <w:rsid w:val="00406716"/>
    <w:rsid w:val="00427B7F"/>
    <w:rsid w:val="0049097B"/>
    <w:rsid w:val="00573DCC"/>
    <w:rsid w:val="005B4609"/>
    <w:rsid w:val="005E4D93"/>
    <w:rsid w:val="005F0A45"/>
    <w:rsid w:val="0061730B"/>
    <w:rsid w:val="006253B8"/>
    <w:rsid w:val="00761CD5"/>
    <w:rsid w:val="009543D6"/>
    <w:rsid w:val="00A50AD7"/>
    <w:rsid w:val="00A7549F"/>
    <w:rsid w:val="00B21983"/>
    <w:rsid w:val="00D04CFD"/>
    <w:rsid w:val="00D726C0"/>
    <w:rsid w:val="00DC4289"/>
    <w:rsid w:val="00F5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ieu</cp:lastModifiedBy>
  <cp:revision>7</cp:revision>
  <dcterms:created xsi:type="dcterms:W3CDTF">2015-05-12T09:10:00Z</dcterms:created>
  <dcterms:modified xsi:type="dcterms:W3CDTF">2015-05-13T08:29:00Z</dcterms:modified>
</cp:coreProperties>
</file>